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5C44C" w14:textId="6E4FB9D7" w:rsidR="008D5C4F" w:rsidRDefault="000C188F">
      <w:pPr>
        <w:widowControl w:val="0"/>
        <w:pBdr>
          <w:top w:val="nil"/>
          <w:left w:val="nil"/>
          <w:bottom w:val="nil"/>
          <w:right w:val="nil"/>
          <w:between w:val="nil"/>
        </w:pBdr>
        <w:spacing w:line="276" w:lineRule="auto"/>
      </w:pPr>
      <w:r>
        <w:rPr>
          <w:noProof/>
        </w:rPr>
        <mc:AlternateContent>
          <mc:Choice Requires="wps">
            <w:drawing>
              <wp:anchor distT="0" distB="0" distL="114300" distR="114300" simplePos="0" relativeHeight="251660288" behindDoc="0" locked="0" layoutInCell="1" hidden="0" allowOverlap="1" wp14:anchorId="7E22F48C" wp14:editId="63B32B95">
                <wp:simplePos x="0" y="0"/>
                <wp:positionH relativeFrom="column">
                  <wp:posOffset>-195317</wp:posOffset>
                </wp:positionH>
                <wp:positionV relativeFrom="paragraph">
                  <wp:posOffset>56931</wp:posOffset>
                </wp:positionV>
                <wp:extent cx="9675495" cy="6385910"/>
                <wp:effectExtent l="25400" t="25400" r="27305" b="23495"/>
                <wp:wrapNone/>
                <wp:docPr id="1366713176" name="Rectangle 1366713176"/>
                <wp:cNvGraphicFramePr/>
                <a:graphic xmlns:a="http://schemas.openxmlformats.org/drawingml/2006/main">
                  <a:graphicData uri="http://schemas.microsoft.com/office/word/2010/wordprocessingShape">
                    <wps:wsp>
                      <wps:cNvSpPr/>
                      <wps:spPr>
                        <a:xfrm>
                          <a:off x="0" y="0"/>
                          <a:ext cx="9675495" cy="6385910"/>
                        </a:xfrm>
                        <a:prstGeom prst="rect">
                          <a:avLst/>
                        </a:prstGeom>
                        <a:solidFill>
                          <a:schemeClr val="lt1"/>
                        </a:solidFill>
                        <a:ln w="44450" cap="flat" cmpd="sng">
                          <a:solidFill>
                            <a:srgbClr val="0432FF"/>
                          </a:solidFill>
                          <a:prstDash val="solid"/>
                          <a:round/>
                          <a:headEnd type="none" w="sm" len="sm"/>
                          <a:tailEnd type="none" w="sm" len="sm"/>
                        </a:ln>
                      </wps:spPr>
                      <wps:txbx>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23CF0269" w14:textId="75365D2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Read ‘Owl Babies’ by Martin Waddell and discussed different ways we can help ourselves if we are feeling sad. Some suggestions the children came up with were: hugging, choosing a favourite toy to cuddle and doing breathing exercises. </w:t>
                            </w:r>
                          </w:p>
                          <w:p w14:paraId="355187BF" w14:textId="2D4279D7"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We made very cute owl babies for our display in the KS1 corridor. </w:t>
                            </w:r>
                          </w:p>
                          <w:p w14:paraId="0C579DB7" w14:textId="11579911"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Revised our knowledge on 2D shapes and </w:t>
                            </w:r>
                            <w:r w:rsidR="00916468">
                              <w:rPr>
                                <w:rFonts w:ascii="Calibri" w:eastAsia="Calibri" w:hAnsi="Calibri" w:cs="Calibri"/>
                                <w:bCs/>
                                <w:color w:val="000000"/>
                              </w:rPr>
                              <w:t>created some shape monsters</w:t>
                            </w:r>
                          </w:p>
                          <w:p w14:paraId="1D2C529A" w14:textId="7F59DB96"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Practised songs to do with rhythm and rhyme using the parachute during circle time such as singing ‘Ring Around the Roses’ and ‘The Grand Old Duke of York’. The children identified the repeats in the </w:t>
                            </w:r>
                            <w:r w:rsidR="006035B6">
                              <w:rPr>
                                <w:rFonts w:ascii="Calibri" w:eastAsia="Calibri" w:hAnsi="Calibri" w:cs="Calibri"/>
                                <w:bCs/>
                                <w:color w:val="000000"/>
                              </w:rPr>
                              <w:t>songs and</w:t>
                            </w:r>
                            <w:r>
                              <w:rPr>
                                <w:rFonts w:ascii="Calibri" w:eastAsia="Calibri" w:hAnsi="Calibri" w:cs="Calibri"/>
                                <w:bCs/>
                                <w:color w:val="000000"/>
                              </w:rPr>
                              <w:t xml:space="preserve"> clapped/stomped along</w:t>
                            </w:r>
                            <w:r w:rsidR="00916468">
                              <w:rPr>
                                <w:rFonts w:ascii="Calibri" w:eastAsia="Calibri" w:hAnsi="Calibri" w:cs="Calibri"/>
                                <w:bCs/>
                                <w:color w:val="000000"/>
                              </w:rPr>
                              <w:t xml:space="preserve"> and followed the songs using a parachute</w:t>
                            </w:r>
                          </w:p>
                          <w:p w14:paraId="62617074" w14:textId="6612F32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Played ‘Guess the Sound’ where </w:t>
                            </w:r>
                            <w:r w:rsidR="00916468">
                              <w:rPr>
                                <w:rFonts w:ascii="Calibri" w:eastAsia="Calibri" w:hAnsi="Calibri" w:cs="Calibri"/>
                                <w:bCs/>
                                <w:color w:val="000000"/>
                              </w:rPr>
                              <w:t>Mr Fink</w:t>
                            </w:r>
                            <w:r>
                              <w:rPr>
                                <w:rFonts w:ascii="Calibri" w:eastAsia="Calibri" w:hAnsi="Calibri" w:cs="Calibri"/>
                                <w:bCs/>
                                <w:color w:val="000000"/>
                              </w:rPr>
                              <w:t xml:space="preserve"> had a box of mysterious objects and the children had to guess the sound coming from the </w:t>
                            </w:r>
                            <w:r w:rsidR="00916468">
                              <w:rPr>
                                <w:rFonts w:ascii="Calibri" w:eastAsia="Calibri" w:hAnsi="Calibri" w:cs="Calibri"/>
                                <w:bCs/>
                                <w:color w:val="000000"/>
                              </w:rPr>
                              <w:t>bag</w:t>
                            </w:r>
                            <w:r>
                              <w:rPr>
                                <w:rFonts w:ascii="Calibri" w:eastAsia="Calibri" w:hAnsi="Calibri" w:cs="Calibri"/>
                                <w:bCs/>
                                <w:color w:val="000000"/>
                              </w:rPr>
                              <w:t xml:space="preserve">. </w:t>
                            </w:r>
                          </w:p>
                          <w:p w14:paraId="2014BDCD" w14:textId="5F4F60C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Made simple ABAB patterns in the maths tuff tray using a variety of objects. </w:t>
                            </w:r>
                          </w:p>
                          <w:p w14:paraId="2C0E07E0" w14:textId="20788081" w:rsidR="008059F1" w:rsidRPr="00BC5933"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Made playdough owls to support children’s creativity using natural recourses and develop their fine motor skills. </w:t>
                            </w:r>
                          </w:p>
                          <w:p w14:paraId="5A0C4360" w14:textId="77777777" w:rsidR="00BC5933" w:rsidRPr="008059F1" w:rsidRDefault="00BC5933" w:rsidP="00BC5933">
                            <w:pPr>
                              <w:pStyle w:val="ListParagraph"/>
                              <w:textDirection w:val="btLr"/>
                              <w:rPr>
                                <w:rFonts w:ascii="Calibri" w:eastAsia="Calibri" w:hAnsi="Calibri" w:cs="Calibri"/>
                                <w:b/>
                                <w:color w:val="000000"/>
                                <w:u w:val="single"/>
                              </w:rPr>
                            </w:pPr>
                          </w:p>
                          <w:p w14:paraId="34055BDE" w14:textId="34424027" w:rsidR="008D5C4F" w:rsidRPr="000C188F" w:rsidRDefault="008059F1" w:rsidP="008059F1">
                            <w:pPr>
                              <w:textDirection w:val="btLr"/>
                            </w:pPr>
                            <w:r>
                              <w:rPr>
                                <w:rFonts w:ascii="Calibri" w:eastAsia="Calibri" w:hAnsi="Calibri" w:cs="Calibri"/>
                                <w:b/>
                                <w:color w:val="000000"/>
                                <w:u w:val="single"/>
                              </w:rPr>
                              <w:t xml:space="preserve">Next </w:t>
                            </w:r>
                            <w:r w:rsidRPr="008059F1">
                              <w:rPr>
                                <w:rFonts w:ascii="Calibri" w:eastAsia="Calibri" w:hAnsi="Calibri" w:cs="Calibri"/>
                                <w:b/>
                                <w:color w:val="000000"/>
                                <w:u w:val="single"/>
                              </w:rPr>
                              <w:t>week we will:</w:t>
                            </w:r>
                          </w:p>
                          <w:p w14:paraId="358904FF" w14:textId="0661355F" w:rsidR="008059F1" w:rsidRPr="006035B6" w:rsidRDefault="00514AAE" w:rsidP="000C188F">
                            <w:pPr>
                              <w:pStyle w:val="ListParagraph"/>
                              <w:numPr>
                                <w:ilvl w:val="0"/>
                                <w:numId w:val="2"/>
                              </w:numPr>
                              <w:textDirection w:val="btLr"/>
                            </w:pPr>
                            <w:r w:rsidRPr="000C188F">
                              <w:rPr>
                                <w:rFonts w:ascii="Calibri" w:eastAsia="Calibri" w:hAnsi="Calibri" w:cs="Calibri"/>
                                <w:color w:val="000000"/>
                              </w:rPr>
                              <w:t xml:space="preserve">Read </w:t>
                            </w:r>
                            <w:r w:rsidR="008059F1">
                              <w:rPr>
                                <w:rFonts w:ascii="Calibri" w:eastAsia="Calibri" w:hAnsi="Calibri" w:cs="Calibri"/>
                                <w:color w:val="000000"/>
                              </w:rPr>
                              <w:t>two new stories: ‘Ruby’s Worry’ and ‘The Colour Monster Goes to School’. These two books are excellent at discussing big feelings and we will have lots of discussions on different types of emptions such as feeling ‘sad’, ‘angry’, ‘scared’, ‘happy’ and ‘excited’. We will learn what colours are normally associated with</w:t>
                            </w:r>
                            <w:r w:rsidR="006035B6">
                              <w:rPr>
                                <w:rFonts w:ascii="Calibri" w:eastAsia="Calibri" w:hAnsi="Calibri" w:cs="Calibri"/>
                                <w:color w:val="000000"/>
                              </w:rPr>
                              <w:t xml:space="preserve"> these</w:t>
                            </w:r>
                            <w:r w:rsidR="008059F1">
                              <w:rPr>
                                <w:rFonts w:ascii="Calibri" w:eastAsia="Calibri" w:hAnsi="Calibri" w:cs="Calibri"/>
                                <w:color w:val="000000"/>
                              </w:rPr>
                              <w:t xml:space="preserve"> different emotions, how our faces look when feeling certain ways and discuss strategies to support self-regulation. </w:t>
                            </w:r>
                          </w:p>
                          <w:p w14:paraId="44F78AEF" w14:textId="00066075" w:rsidR="006035B6" w:rsidRPr="008059F1" w:rsidRDefault="006035B6" w:rsidP="000C188F">
                            <w:pPr>
                              <w:pStyle w:val="ListParagraph"/>
                              <w:numPr>
                                <w:ilvl w:val="0"/>
                                <w:numId w:val="2"/>
                              </w:numPr>
                              <w:textDirection w:val="btLr"/>
                            </w:pPr>
                            <w:r>
                              <w:rPr>
                                <w:rFonts w:ascii="Calibri" w:eastAsia="Calibri" w:hAnsi="Calibri" w:cs="Calibri"/>
                                <w:color w:val="000000"/>
                              </w:rPr>
                              <w:t>We will paint our own self-portraits for our classroom display</w:t>
                            </w:r>
                            <w:r w:rsidR="00A72CB7">
                              <w:rPr>
                                <w:rFonts w:ascii="Calibri" w:eastAsia="Calibri" w:hAnsi="Calibri" w:cs="Calibri"/>
                                <w:color w:val="000000"/>
                              </w:rPr>
                              <w:t>.</w:t>
                            </w:r>
                          </w:p>
                          <w:p w14:paraId="5599D8F6" w14:textId="03180A37" w:rsidR="000C188F" w:rsidRPr="000C188F" w:rsidRDefault="00514AAE" w:rsidP="006035B6">
                            <w:pPr>
                              <w:pStyle w:val="ListParagraph"/>
                              <w:numPr>
                                <w:ilvl w:val="0"/>
                                <w:numId w:val="2"/>
                              </w:numPr>
                              <w:textDirection w:val="btLr"/>
                            </w:pPr>
                            <w:r w:rsidRPr="000C188F">
                              <w:rPr>
                                <w:rFonts w:ascii="Calibri" w:eastAsia="Calibri" w:hAnsi="Calibri" w:cs="Calibri"/>
                                <w:color w:val="000000"/>
                              </w:rPr>
                              <w:t xml:space="preserve">We will talk about strong emotions such as </w:t>
                            </w:r>
                            <w:r w:rsidR="000C188F" w:rsidRPr="000C188F">
                              <w:rPr>
                                <w:rFonts w:ascii="Calibri" w:eastAsia="Calibri" w:hAnsi="Calibri" w:cs="Calibri"/>
                                <w:color w:val="000000"/>
                              </w:rPr>
                              <w:t>sometimes feeling</w:t>
                            </w:r>
                            <w:r w:rsidRPr="000C188F">
                              <w:rPr>
                                <w:rFonts w:ascii="Calibri" w:eastAsia="Calibri" w:hAnsi="Calibri" w:cs="Calibri"/>
                                <w:color w:val="000000"/>
                              </w:rPr>
                              <w:t xml:space="preserve"> ‘sad’ or ‘angry’ when saying goodbye to our parents or caregivers in the morning. We will discuss these feelings and things we can do to stop us feeling sad. For example, cuddling a favourite toy, listening to a story, going for a calm </w:t>
                            </w:r>
                            <w:r w:rsidR="000C188F" w:rsidRPr="000C188F">
                              <w:rPr>
                                <w:rFonts w:ascii="Calibri" w:eastAsia="Calibri" w:hAnsi="Calibri" w:cs="Calibri"/>
                                <w:color w:val="000000"/>
                              </w:rPr>
                              <w:t>walk or</w:t>
                            </w:r>
                            <w:r w:rsidRPr="000C188F">
                              <w:rPr>
                                <w:rFonts w:ascii="Calibri" w:eastAsia="Calibri" w:hAnsi="Calibri" w:cs="Calibri"/>
                                <w:color w:val="000000"/>
                              </w:rPr>
                              <w:t xml:space="preserve"> spending some time in our calm down corner with some sensory toys.</w:t>
                            </w:r>
                            <w:r w:rsidR="000C188F" w:rsidRPr="000C188F">
                              <w:rPr>
                                <w:rFonts w:ascii="Calibri" w:eastAsia="Calibri" w:hAnsi="Calibri" w:cs="Calibri"/>
                                <w:color w:val="000000"/>
                              </w:rPr>
                              <w:t xml:space="preserve"> </w:t>
                            </w:r>
                          </w:p>
                          <w:p w14:paraId="633E1BDA" w14:textId="08EEDCFA" w:rsidR="000C188F" w:rsidRPr="006035B6" w:rsidRDefault="00514AAE" w:rsidP="000C188F">
                            <w:pPr>
                              <w:pStyle w:val="ListParagraph"/>
                              <w:numPr>
                                <w:ilvl w:val="0"/>
                                <w:numId w:val="2"/>
                              </w:numPr>
                              <w:textDirection w:val="btLr"/>
                            </w:pPr>
                            <w:r w:rsidRPr="000C188F">
                              <w:rPr>
                                <w:rFonts w:ascii="Calibri" w:eastAsia="Calibri" w:hAnsi="Calibri" w:cs="Calibri"/>
                                <w:color w:val="000000"/>
                              </w:rPr>
                              <w:t xml:space="preserve">In Maths, we will </w:t>
                            </w:r>
                            <w:r w:rsidR="006035B6">
                              <w:rPr>
                                <w:rFonts w:ascii="Calibri" w:eastAsia="Calibri" w:hAnsi="Calibri" w:cs="Calibri"/>
                                <w:color w:val="000000"/>
                              </w:rPr>
                              <w:t xml:space="preserve">start learning number names to 5 where we will play carpet games to help with memory and learn certain songs to help support the children recognise the written words for numbers. </w:t>
                            </w:r>
                          </w:p>
                          <w:p w14:paraId="6DEE4707" w14:textId="5CB55395" w:rsidR="006035B6" w:rsidRPr="00BC5933" w:rsidRDefault="006035B6" w:rsidP="000C188F">
                            <w:pPr>
                              <w:pStyle w:val="ListParagraph"/>
                              <w:numPr>
                                <w:ilvl w:val="0"/>
                                <w:numId w:val="2"/>
                              </w:numPr>
                              <w:textDirection w:val="btLr"/>
                            </w:pPr>
                            <w:r>
                              <w:rPr>
                                <w:rFonts w:ascii="Calibri" w:eastAsia="Calibri" w:hAnsi="Calibri" w:cs="Calibri"/>
                                <w:color w:val="000000"/>
                              </w:rPr>
                              <w:t xml:space="preserve">Play </w:t>
                            </w:r>
                            <w:r w:rsidR="00BC5933">
                              <w:rPr>
                                <w:rFonts w:ascii="Calibri" w:eastAsia="Calibri" w:hAnsi="Calibri" w:cs="Calibri"/>
                                <w:color w:val="000000"/>
                              </w:rPr>
                              <w:t xml:space="preserve">sound bingo where the children cross off and identify the different environmental sounds they hear e.g. a kettle or a phone ringing. </w:t>
                            </w:r>
                          </w:p>
                          <w:p w14:paraId="3CD327BD" w14:textId="77777777" w:rsidR="00BC5933" w:rsidRPr="000C188F" w:rsidRDefault="00BC5933" w:rsidP="00BC5933">
                            <w:pPr>
                              <w:pStyle w:val="ListParagraph"/>
                              <w:ind w:left="360"/>
                              <w:textDirection w:val="btLr"/>
                            </w:pPr>
                          </w:p>
                          <w:p w14:paraId="381F3545" w14:textId="77777777" w:rsidR="008D5C4F" w:rsidRPr="000C188F" w:rsidRDefault="00514AAE">
                            <w:pPr>
                              <w:textDirection w:val="btLr"/>
                            </w:pPr>
                            <w:r w:rsidRPr="000C188F">
                              <w:rPr>
                                <w:rFonts w:ascii="Calibri" w:eastAsia="Calibri" w:hAnsi="Calibri" w:cs="Calibri"/>
                                <w:b/>
                                <w:color w:val="000000"/>
                                <w:u w:val="single"/>
                              </w:rPr>
                              <w:t>Any other business:</w:t>
                            </w:r>
                          </w:p>
                          <w:p w14:paraId="7C4D5F1A" w14:textId="4F8C9013" w:rsidR="00BC5933" w:rsidRDefault="00BC5933" w:rsidP="00BC5933">
                            <w:pPr>
                              <w:pStyle w:val="ListParagraph"/>
                              <w:numPr>
                                <w:ilvl w:val="0"/>
                                <w:numId w:val="3"/>
                              </w:numPr>
                              <w:textDirection w:val="btLr"/>
                              <w:rPr>
                                <w:sz w:val="22"/>
                                <w:szCs w:val="22"/>
                              </w:rPr>
                            </w:pPr>
                            <w:r>
                              <w:rPr>
                                <w:sz w:val="22"/>
                                <w:szCs w:val="22"/>
                              </w:rPr>
                              <w:t>Please make sure your child is in by 9 am each day. If not, they will be marked late by the school office, as the register is taken at 9</w:t>
                            </w:r>
                            <w:r w:rsidR="00A72CB7">
                              <w:rPr>
                                <w:sz w:val="22"/>
                                <w:szCs w:val="22"/>
                              </w:rPr>
                              <w:t xml:space="preserve"> </w:t>
                            </w:r>
                            <w:r>
                              <w:rPr>
                                <w:sz w:val="22"/>
                                <w:szCs w:val="22"/>
                              </w:rPr>
                              <w:t xml:space="preserve">am each day. </w:t>
                            </w:r>
                          </w:p>
                          <w:p w14:paraId="5EB39360" w14:textId="53556BCC" w:rsidR="00BC5933" w:rsidRDefault="00BC5933" w:rsidP="00BC5933">
                            <w:pPr>
                              <w:pStyle w:val="ListParagraph"/>
                              <w:numPr>
                                <w:ilvl w:val="0"/>
                                <w:numId w:val="3"/>
                              </w:numPr>
                              <w:textDirection w:val="btLr"/>
                              <w:rPr>
                                <w:sz w:val="22"/>
                                <w:szCs w:val="22"/>
                              </w:rPr>
                            </w:pPr>
                            <w:r>
                              <w:rPr>
                                <w:sz w:val="22"/>
                                <w:szCs w:val="22"/>
                              </w:rPr>
                              <w:t>We are a ‘no nuts’ school so please ensure your child does not come in with nuts in their snack or packed lunch box. We also have a nut allergy in class.</w:t>
                            </w:r>
                          </w:p>
                          <w:p w14:paraId="4269F59A" w14:textId="23AD4A30" w:rsidR="00BC5933" w:rsidRDefault="00BC5933" w:rsidP="00BC5933">
                            <w:pPr>
                              <w:pStyle w:val="ListParagraph"/>
                              <w:numPr>
                                <w:ilvl w:val="0"/>
                                <w:numId w:val="3"/>
                              </w:numPr>
                              <w:textDirection w:val="btLr"/>
                              <w:rPr>
                                <w:sz w:val="22"/>
                                <w:szCs w:val="22"/>
                              </w:rPr>
                            </w:pPr>
                            <w:r>
                              <w:rPr>
                                <w:sz w:val="22"/>
                                <w:szCs w:val="22"/>
                              </w:rPr>
                              <w:t>Snacks that are bought in are to be fruit or vegetables only</w:t>
                            </w:r>
                            <w:r w:rsidR="00440963">
                              <w:rPr>
                                <w:sz w:val="22"/>
                                <w:szCs w:val="22"/>
                              </w:rPr>
                              <w:t xml:space="preserve"> in a named snack box/bag.</w:t>
                            </w:r>
                            <w:r>
                              <w:rPr>
                                <w:sz w:val="22"/>
                                <w:szCs w:val="22"/>
                              </w:rPr>
                              <w:t xml:space="preserve"> </w:t>
                            </w:r>
                          </w:p>
                          <w:p w14:paraId="54FAD21E" w14:textId="751F3276" w:rsidR="00BC5933" w:rsidRDefault="00BC5933" w:rsidP="00BC5933">
                            <w:pPr>
                              <w:pStyle w:val="ListParagraph"/>
                              <w:numPr>
                                <w:ilvl w:val="0"/>
                                <w:numId w:val="3"/>
                              </w:numPr>
                              <w:textDirection w:val="btLr"/>
                              <w:rPr>
                                <w:sz w:val="22"/>
                                <w:szCs w:val="22"/>
                              </w:rPr>
                            </w:pPr>
                            <w:r>
                              <w:rPr>
                                <w:sz w:val="22"/>
                                <w:szCs w:val="22"/>
                              </w:rPr>
                              <w:t xml:space="preserve">Thank you so much for the </w:t>
                            </w:r>
                            <w:r w:rsidR="00440963">
                              <w:rPr>
                                <w:sz w:val="22"/>
                                <w:szCs w:val="22"/>
                              </w:rPr>
                              <w:t xml:space="preserve">flour, oil </w:t>
                            </w:r>
                            <w:r w:rsidR="00916468">
                              <w:rPr>
                                <w:sz w:val="22"/>
                                <w:szCs w:val="22"/>
                              </w:rPr>
                              <w:t>and rice</w:t>
                            </w:r>
                            <w:r w:rsidR="00440963">
                              <w:rPr>
                                <w:sz w:val="22"/>
                                <w:szCs w:val="22"/>
                              </w:rPr>
                              <w:t>- we get through loads in Early Years!</w:t>
                            </w:r>
                          </w:p>
                          <w:p w14:paraId="65EC643C" w14:textId="39E387BC" w:rsidR="00FB1F4F" w:rsidRDefault="00FB1F4F" w:rsidP="00BC5933">
                            <w:pPr>
                              <w:pStyle w:val="ListParagraph"/>
                              <w:numPr>
                                <w:ilvl w:val="0"/>
                                <w:numId w:val="3"/>
                              </w:numPr>
                              <w:textDirection w:val="btLr"/>
                              <w:rPr>
                                <w:sz w:val="22"/>
                                <w:szCs w:val="22"/>
                              </w:rPr>
                            </w:pPr>
                            <w:r>
                              <w:rPr>
                                <w:sz w:val="22"/>
                                <w:szCs w:val="22"/>
                              </w:rPr>
                              <w:t>Our PE lessons are Wednesday and Friday, please can the children wear appropriate clothing and footwear on these days to avoid accidents and injuries.</w:t>
                            </w:r>
                          </w:p>
                          <w:p w14:paraId="2AF7A106" w14:textId="77777777" w:rsidR="00BC5933" w:rsidRDefault="00BC5933" w:rsidP="00BC5933">
                            <w:pPr>
                              <w:jc w:val="center"/>
                              <w:textDirection w:val="btLr"/>
                              <w:rPr>
                                <w:rFonts w:ascii="Calibri" w:eastAsia="Calibri" w:hAnsi="Calibri" w:cs="Calibri"/>
                                <w:b/>
                                <w:color w:val="000000"/>
                                <w:szCs w:val="22"/>
                              </w:rPr>
                            </w:pPr>
                          </w:p>
                          <w:p w14:paraId="6815F70E" w14:textId="6730A922" w:rsidR="008D5C4F" w:rsidRPr="00BC5933" w:rsidRDefault="00514AAE" w:rsidP="00BC5933">
                            <w:pPr>
                              <w:jc w:val="center"/>
                              <w:textDirection w:val="btLr"/>
                              <w:rPr>
                                <w:sz w:val="22"/>
                                <w:szCs w:val="22"/>
                              </w:rPr>
                            </w:pPr>
                            <w:r w:rsidRPr="00BC5933">
                              <w:rPr>
                                <w:rFonts w:ascii="Calibri" w:eastAsia="Calibri" w:hAnsi="Calibri" w:cs="Calibri"/>
                                <w:b/>
                                <w:color w:val="000000"/>
                                <w:szCs w:val="22"/>
                              </w:rPr>
                              <w:t xml:space="preserve">We hope you have a </w:t>
                            </w:r>
                            <w:r w:rsidR="00BC5933" w:rsidRPr="00BC5933">
                              <w:rPr>
                                <w:rFonts w:ascii="Calibri" w:eastAsia="Calibri" w:hAnsi="Calibri" w:cs="Calibri"/>
                                <w:b/>
                                <w:color w:val="000000"/>
                                <w:szCs w:val="22"/>
                              </w:rPr>
                              <w:t>great</w:t>
                            </w:r>
                            <w:r w:rsidRPr="00BC5933">
                              <w:rPr>
                                <w:rFonts w:ascii="Calibri" w:eastAsia="Calibri" w:hAnsi="Calibri" w:cs="Calibri"/>
                                <w:b/>
                                <w:color w:val="000000"/>
                                <w:szCs w:val="22"/>
                              </w:rPr>
                              <w:t xml:space="preserve"> weekend</w:t>
                            </w:r>
                            <w:r w:rsidR="000C188F" w:rsidRPr="00BC5933">
                              <w:rPr>
                                <w:rFonts w:ascii="Calibri" w:eastAsia="Calibri" w:hAnsi="Calibri" w:cs="Calibri"/>
                                <w:b/>
                                <w:color w:val="000000"/>
                                <w:szCs w:val="22"/>
                              </w:rPr>
                              <w:t xml:space="preserve"> and </w:t>
                            </w:r>
                            <w:r w:rsidR="00440963">
                              <w:rPr>
                                <w:rFonts w:ascii="Calibri" w:eastAsia="Calibri" w:hAnsi="Calibri" w:cs="Calibri"/>
                                <w:b/>
                                <w:color w:val="000000"/>
                                <w:szCs w:val="22"/>
                              </w:rPr>
                              <w:t xml:space="preserve">thank you so much again for all </w:t>
                            </w:r>
                            <w:r w:rsidR="000C188F" w:rsidRPr="00BC5933">
                              <w:rPr>
                                <w:rFonts w:ascii="Calibri" w:eastAsia="Calibri" w:hAnsi="Calibri" w:cs="Calibri"/>
                                <w:b/>
                                <w:color w:val="000000"/>
                                <w:szCs w:val="22"/>
                              </w:rPr>
                              <w:t xml:space="preserve">support </w:t>
                            </w:r>
                            <w:r w:rsidR="000C188F" w:rsidRPr="000C188F">
                              <w:sym w:font="Wingdings" w:char="F04A"/>
                            </w:r>
                          </w:p>
                          <w:p w14:paraId="2DB3CEE5" w14:textId="6A901DE6" w:rsidR="008D5C4F" w:rsidRPr="000C188F" w:rsidRDefault="00916468">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E22F48C" id="Rectangle 1366713176" o:spid="_x0000_s1026" style="position:absolute;margin-left:-15.4pt;margin-top:4.5pt;width:761.85pt;height:50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" fillcolor="white [3201]" strokecolor="#0432ff" strokeweight="3.5pt">
                <v:stroke startarrowwidth="narrow" startarrowlength="short" endarrowwidth="narrow" endarrowlength="short" joinstyle="round"/>
                <v:textbox inset="2.53958mm,1.2694mm,2.53958mm,1.2694mm">
                  <w:txbxContent>
                    <w:p w14:paraId="2F6BC7E1" w14:textId="77777777" w:rsidR="008D5C4F" w:rsidRPr="000C188F" w:rsidRDefault="00514AAE">
                      <w:pPr>
                        <w:textDirection w:val="btLr"/>
                      </w:pPr>
                      <w:r w:rsidRPr="000C188F">
                        <w:rPr>
                          <w:rFonts w:ascii="Calibri" w:eastAsia="Calibri" w:hAnsi="Calibri" w:cs="Calibri"/>
                          <w:b/>
                          <w:color w:val="000000"/>
                          <w:u w:val="single"/>
                        </w:rPr>
                        <w:t>This week we:</w:t>
                      </w:r>
                    </w:p>
                    <w:p w14:paraId="23CF0269" w14:textId="75365D2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Read ‘Owl Babies’ by Martin Waddell and discussed different ways we can help ourselves if we are feeling sad. Some suggestions the children came up with were: hugging, choosing a favourite toy to cuddle and doing breathing exercises. </w:t>
                      </w:r>
                    </w:p>
                    <w:p w14:paraId="355187BF" w14:textId="2D4279D7"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We made very cute owl babies for our display in the KS1 corridor. </w:t>
                      </w:r>
                    </w:p>
                    <w:p w14:paraId="0C579DB7" w14:textId="11579911"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Revised our knowledge on 2D shapes and </w:t>
                      </w:r>
                      <w:r w:rsidR="00916468">
                        <w:rPr>
                          <w:rFonts w:ascii="Calibri" w:eastAsia="Calibri" w:hAnsi="Calibri" w:cs="Calibri"/>
                          <w:bCs/>
                          <w:color w:val="000000"/>
                        </w:rPr>
                        <w:t>created some shape monsters</w:t>
                      </w:r>
                    </w:p>
                    <w:p w14:paraId="1D2C529A" w14:textId="7F59DB96"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Practised songs to do with rhythm and rhyme using the parachute during circle time such as singing ‘Ring Around the Roses’ and ‘The Grand Old Duke of York’. The children identified the repeats in the </w:t>
                      </w:r>
                      <w:r w:rsidR="006035B6">
                        <w:rPr>
                          <w:rFonts w:ascii="Calibri" w:eastAsia="Calibri" w:hAnsi="Calibri" w:cs="Calibri"/>
                          <w:bCs/>
                          <w:color w:val="000000"/>
                        </w:rPr>
                        <w:t>songs and</w:t>
                      </w:r>
                      <w:r>
                        <w:rPr>
                          <w:rFonts w:ascii="Calibri" w:eastAsia="Calibri" w:hAnsi="Calibri" w:cs="Calibri"/>
                          <w:bCs/>
                          <w:color w:val="000000"/>
                        </w:rPr>
                        <w:t xml:space="preserve"> clapped/stomped along</w:t>
                      </w:r>
                      <w:r w:rsidR="00916468">
                        <w:rPr>
                          <w:rFonts w:ascii="Calibri" w:eastAsia="Calibri" w:hAnsi="Calibri" w:cs="Calibri"/>
                          <w:bCs/>
                          <w:color w:val="000000"/>
                        </w:rPr>
                        <w:t xml:space="preserve"> and followed the songs using a parachute</w:t>
                      </w:r>
                    </w:p>
                    <w:p w14:paraId="62617074" w14:textId="6612F32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Played ‘Guess the Sound’ where </w:t>
                      </w:r>
                      <w:r w:rsidR="00916468">
                        <w:rPr>
                          <w:rFonts w:ascii="Calibri" w:eastAsia="Calibri" w:hAnsi="Calibri" w:cs="Calibri"/>
                          <w:bCs/>
                          <w:color w:val="000000"/>
                        </w:rPr>
                        <w:t>Mr Fink</w:t>
                      </w:r>
                      <w:r>
                        <w:rPr>
                          <w:rFonts w:ascii="Calibri" w:eastAsia="Calibri" w:hAnsi="Calibri" w:cs="Calibri"/>
                          <w:bCs/>
                          <w:color w:val="000000"/>
                        </w:rPr>
                        <w:t xml:space="preserve"> had a box of mysterious objects and the children had to guess the sound coming from the </w:t>
                      </w:r>
                      <w:r w:rsidR="00916468">
                        <w:rPr>
                          <w:rFonts w:ascii="Calibri" w:eastAsia="Calibri" w:hAnsi="Calibri" w:cs="Calibri"/>
                          <w:bCs/>
                          <w:color w:val="000000"/>
                        </w:rPr>
                        <w:t>bag</w:t>
                      </w:r>
                      <w:r>
                        <w:rPr>
                          <w:rFonts w:ascii="Calibri" w:eastAsia="Calibri" w:hAnsi="Calibri" w:cs="Calibri"/>
                          <w:bCs/>
                          <w:color w:val="000000"/>
                        </w:rPr>
                        <w:t xml:space="preserve">. </w:t>
                      </w:r>
                    </w:p>
                    <w:p w14:paraId="2014BDCD" w14:textId="5F4F60C3" w:rsidR="008059F1" w:rsidRPr="008059F1"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Made simple ABAB patterns in the maths tuff tray using a variety of objects. </w:t>
                      </w:r>
                    </w:p>
                    <w:p w14:paraId="2C0E07E0" w14:textId="20788081" w:rsidR="008059F1" w:rsidRPr="00BC5933" w:rsidRDefault="008059F1" w:rsidP="008059F1">
                      <w:pPr>
                        <w:pStyle w:val="ListParagraph"/>
                        <w:numPr>
                          <w:ilvl w:val="0"/>
                          <w:numId w:val="5"/>
                        </w:numPr>
                        <w:textDirection w:val="btLr"/>
                        <w:rPr>
                          <w:rFonts w:ascii="Calibri" w:eastAsia="Calibri" w:hAnsi="Calibri" w:cs="Calibri"/>
                          <w:b/>
                          <w:color w:val="000000"/>
                          <w:u w:val="single"/>
                        </w:rPr>
                      </w:pPr>
                      <w:r>
                        <w:rPr>
                          <w:rFonts w:ascii="Calibri" w:eastAsia="Calibri" w:hAnsi="Calibri" w:cs="Calibri"/>
                          <w:bCs/>
                          <w:color w:val="000000"/>
                        </w:rPr>
                        <w:t xml:space="preserve">Made playdough owls to support children’s creativity using natural recourses and develop their fine motor skills. </w:t>
                      </w:r>
                    </w:p>
                    <w:p w14:paraId="5A0C4360" w14:textId="77777777" w:rsidR="00BC5933" w:rsidRPr="008059F1" w:rsidRDefault="00BC5933" w:rsidP="00BC5933">
                      <w:pPr>
                        <w:pStyle w:val="ListParagraph"/>
                        <w:textDirection w:val="btLr"/>
                        <w:rPr>
                          <w:rFonts w:ascii="Calibri" w:eastAsia="Calibri" w:hAnsi="Calibri" w:cs="Calibri"/>
                          <w:b/>
                          <w:color w:val="000000"/>
                          <w:u w:val="single"/>
                        </w:rPr>
                      </w:pPr>
                    </w:p>
                    <w:p w14:paraId="34055BDE" w14:textId="34424027" w:rsidR="008D5C4F" w:rsidRPr="000C188F" w:rsidRDefault="008059F1" w:rsidP="008059F1">
                      <w:pPr>
                        <w:textDirection w:val="btLr"/>
                      </w:pPr>
                      <w:r>
                        <w:rPr>
                          <w:rFonts w:ascii="Calibri" w:eastAsia="Calibri" w:hAnsi="Calibri" w:cs="Calibri"/>
                          <w:b/>
                          <w:color w:val="000000"/>
                          <w:u w:val="single"/>
                        </w:rPr>
                        <w:t xml:space="preserve">Next </w:t>
                      </w:r>
                      <w:r w:rsidRPr="008059F1">
                        <w:rPr>
                          <w:rFonts w:ascii="Calibri" w:eastAsia="Calibri" w:hAnsi="Calibri" w:cs="Calibri"/>
                          <w:b/>
                          <w:color w:val="000000"/>
                          <w:u w:val="single"/>
                        </w:rPr>
                        <w:t>week we will:</w:t>
                      </w:r>
                    </w:p>
                    <w:p w14:paraId="358904FF" w14:textId="0661355F" w:rsidR="008059F1" w:rsidRPr="006035B6" w:rsidRDefault="00514AAE" w:rsidP="000C188F">
                      <w:pPr>
                        <w:pStyle w:val="ListParagraph"/>
                        <w:numPr>
                          <w:ilvl w:val="0"/>
                          <w:numId w:val="2"/>
                        </w:numPr>
                        <w:textDirection w:val="btLr"/>
                      </w:pPr>
                      <w:r w:rsidRPr="000C188F">
                        <w:rPr>
                          <w:rFonts w:ascii="Calibri" w:eastAsia="Calibri" w:hAnsi="Calibri" w:cs="Calibri"/>
                          <w:color w:val="000000"/>
                        </w:rPr>
                        <w:t xml:space="preserve">Read </w:t>
                      </w:r>
                      <w:r w:rsidR="008059F1">
                        <w:rPr>
                          <w:rFonts w:ascii="Calibri" w:eastAsia="Calibri" w:hAnsi="Calibri" w:cs="Calibri"/>
                          <w:color w:val="000000"/>
                        </w:rPr>
                        <w:t>two new stories: ‘Ruby’s Worry’ and ‘The Colour Monster Goes to School’. These two books are excellent at discussing big feelings and we will have lots of discussions on different types of emptions such as feeling ‘sad’, ‘angry’, ‘scared’, ‘happy’ and ‘excited’. We will learn what colours are normally associated with</w:t>
                      </w:r>
                      <w:r w:rsidR="006035B6">
                        <w:rPr>
                          <w:rFonts w:ascii="Calibri" w:eastAsia="Calibri" w:hAnsi="Calibri" w:cs="Calibri"/>
                          <w:color w:val="000000"/>
                        </w:rPr>
                        <w:t xml:space="preserve"> these</w:t>
                      </w:r>
                      <w:r w:rsidR="008059F1">
                        <w:rPr>
                          <w:rFonts w:ascii="Calibri" w:eastAsia="Calibri" w:hAnsi="Calibri" w:cs="Calibri"/>
                          <w:color w:val="000000"/>
                        </w:rPr>
                        <w:t xml:space="preserve"> different emotions, how our faces look when feeling certain ways and discuss strategies to support self-regulation. </w:t>
                      </w:r>
                    </w:p>
                    <w:p w14:paraId="44F78AEF" w14:textId="00066075" w:rsidR="006035B6" w:rsidRPr="008059F1" w:rsidRDefault="006035B6" w:rsidP="000C188F">
                      <w:pPr>
                        <w:pStyle w:val="ListParagraph"/>
                        <w:numPr>
                          <w:ilvl w:val="0"/>
                          <w:numId w:val="2"/>
                        </w:numPr>
                        <w:textDirection w:val="btLr"/>
                      </w:pPr>
                      <w:r>
                        <w:rPr>
                          <w:rFonts w:ascii="Calibri" w:eastAsia="Calibri" w:hAnsi="Calibri" w:cs="Calibri"/>
                          <w:color w:val="000000"/>
                        </w:rPr>
                        <w:t>We will paint our own self-portraits for our classroom display</w:t>
                      </w:r>
                      <w:r w:rsidR="00A72CB7">
                        <w:rPr>
                          <w:rFonts w:ascii="Calibri" w:eastAsia="Calibri" w:hAnsi="Calibri" w:cs="Calibri"/>
                          <w:color w:val="000000"/>
                        </w:rPr>
                        <w:t>.</w:t>
                      </w:r>
                    </w:p>
                    <w:p w14:paraId="5599D8F6" w14:textId="03180A37" w:rsidR="000C188F" w:rsidRPr="000C188F" w:rsidRDefault="00514AAE" w:rsidP="006035B6">
                      <w:pPr>
                        <w:pStyle w:val="ListParagraph"/>
                        <w:numPr>
                          <w:ilvl w:val="0"/>
                          <w:numId w:val="2"/>
                        </w:numPr>
                        <w:textDirection w:val="btLr"/>
                      </w:pPr>
                      <w:r w:rsidRPr="000C188F">
                        <w:rPr>
                          <w:rFonts w:ascii="Calibri" w:eastAsia="Calibri" w:hAnsi="Calibri" w:cs="Calibri"/>
                          <w:color w:val="000000"/>
                        </w:rPr>
                        <w:t xml:space="preserve">We will talk about strong emotions such as </w:t>
                      </w:r>
                      <w:r w:rsidR="000C188F" w:rsidRPr="000C188F">
                        <w:rPr>
                          <w:rFonts w:ascii="Calibri" w:eastAsia="Calibri" w:hAnsi="Calibri" w:cs="Calibri"/>
                          <w:color w:val="000000"/>
                        </w:rPr>
                        <w:t>sometimes feeling</w:t>
                      </w:r>
                      <w:r w:rsidRPr="000C188F">
                        <w:rPr>
                          <w:rFonts w:ascii="Calibri" w:eastAsia="Calibri" w:hAnsi="Calibri" w:cs="Calibri"/>
                          <w:color w:val="000000"/>
                        </w:rPr>
                        <w:t xml:space="preserve"> ‘sad’ or ‘angry’ when saying goodbye to our parents or caregivers in the morning. We will discuss these feelings and things we can do to stop us feeling sad. For example, cuddling a favourite toy, listening to a story, going for a calm </w:t>
                      </w:r>
                      <w:r w:rsidR="000C188F" w:rsidRPr="000C188F">
                        <w:rPr>
                          <w:rFonts w:ascii="Calibri" w:eastAsia="Calibri" w:hAnsi="Calibri" w:cs="Calibri"/>
                          <w:color w:val="000000"/>
                        </w:rPr>
                        <w:t>walk or</w:t>
                      </w:r>
                      <w:r w:rsidRPr="000C188F">
                        <w:rPr>
                          <w:rFonts w:ascii="Calibri" w:eastAsia="Calibri" w:hAnsi="Calibri" w:cs="Calibri"/>
                          <w:color w:val="000000"/>
                        </w:rPr>
                        <w:t xml:space="preserve"> spending some time in our calm down corner with some sensory toys.</w:t>
                      </w:r>
                      <w:r w:rsidR="000C188F" w:rsidRPr="000C188F">
                        <w:rPr>
                          <w:rFonts w:ascii="Calibri" w:eastAsia="Calibri" w:hAnsi="Calibri" w:cs="Calibri"/>
                          <w:color w:val="000000"/>
                        </w:rPr>
                        <w:t xml:space="preserve"> </w:t>
                      </w:r>
                    </w:p>
                    <w:p w14:paraId="633E1BDA" w14:textId="08EEDCFA" w:rsidR="000C188F" w:rsidRPr="006035B6" w:rsidRDefault="00514AAE" w:rsidP="000C188F">
                      <w:pPr>
                        <w:pStyle w:val="ListParagraph"/>
                        <w:numPr>
                          <w:ilvl w:val="0"/>
                          <w:numId w:val="2"/>
                        </w:numPr>
                        <w:textDirection w:val="btLr"/>
                      </w:pPr>
                      <w:r w:rsidRPr="000C188F">
                        <w:rPr>
                          <w:rFonts w:ascii="Calibri" w:eastAsia="Calibri" w:hAnsi="Calibri" w:cs="Calibri"/>
                          <w:color w:val="000000"/>
                        </w:rPr>
                        <w:t xml:space="preserve">In Maths, we will </w:t>
                      </w:r>
                      <w:r w:rsidR="006035B6">
                        <w:rPr>
                          <w:rFonts w:ascii="Calibri" w:eastAsia="Calibri" w:hAnsi="Calibri" w:cs="Calibri"/>
                          <w:color w:val="000000"/>
                        </w:rPr>
                        <w:t xml:space="preserve">start learning number names to 5 where we will play carpet games to help with memory and learn certain songs to help support the children recognise the written words for numbers. </w:t>
                      </w:r>
                    </w:p>
                    <w:p w14:paraId="6DEE4707" w14:textId="5CB55395" w:rsidR="006035B6" w:rsidRPr="00BC5933" w:rsidRDefault="006035B6" w:rsidP="000C188F">
                      <w:pPr>
                        <w:pStyle w:val="ListParagraph"/>
                        <w:numPr>
                          <w:ilvl w:val="0"/>
                          <w:numId w:val="2"/>
                        </w:numPr>
                        <w:textDirection w:val="btLr"/>
                      </w:pPr>
                      <w:r>
                        <w:rPr>
                          <w:rFonts w:ascii="Calibri" w:eastAsia="Calibri" w:hAnsi="Calibri" w:cs="Calibri"/>
                          <w:color w:val="000000"/>
                        </w:rPr>
                        <w:t xml:space="preserve">Play </w:t>
                      </w:r>
                      <w:r w:rsidR="00BC5933">
                        <w:rPr>
                          <w:rFonts w:ascii="Calibri" w:eastAsia="Calibri" w:hAnsi="Calibri" w:cs="Calibri"/>
                          <w:color w:val="000000"/>
                        </w:rPr>
                        <w:t xml:space="preserve">sound bingo where the children cross off and identify the different environmental sounds they hear e.g. a kettle or a phone ringing. </w:t>
                      </w:r>
                    </w:p>
                    <w:p w14:paraId="3CD327BD" w14:textId="77777777" w:rsidR="00BC5933" w:rsidRPr="000C188F" w:rsidRDefault="00BC5933" w:rsidP="00BC5933">
                      <w:pPr>
                        <w:pStyle w:val="ListParagraph"/>
                        <w:ind w:left="360"/>
                        <w:textDirection w:val="btLr"/>
                      </w:pPr>
                    </w:p>
                    <w:p w14:paraId="381F3545" w14:textId="77777777" w:rsidR="008D5C4F" w:rsidRPr="000C188F" w:rsidRDefault="00514AAE">
                      <w:pPr>
                        <w:textDirection w:val="btLr"/>
                      </w:pPr>
                      <w:r w:rsidRPr="000C188F">
                        <w:rPr>
                          <w:rFonts w:ascii="Calibri" w:eastAsia="Calibri" w:hAnsi="Calibri" w:cs="Calibri"/>
                          <w:b/>
                          <w:color w:val="000000"/>
                          <w:u w:val="single"/>
                        </w:rPr>
                        <w:t>Any other business:</w:t>
                      </w:r>
                    </w:p>
                    <w:p w14:paraId="7C4D5F1A" w14:textId="4F8C9013" w:rsidR="00BC5933" w:rsidRDefault="00BC5933" w:rsidP="00BC5933">
                      <w:pPr>
                        <w:pStyle w:val="ListParagraph"/>
                        <w:numPr>
                          <w:ilvl w:val="0"/>
                          <w:numId w:val="3"/>
                        </w:numPr>
                        <w:textDirection w:val="btLr"/>
                        <w:rPr>
                          <w:sz w:val="22"/>
                          <w:szCs w:val="22"/>
                        </w:rPr>
                      </w:pPr>
                      <w:r>
                        <w:rPr>
                          <w:sz w:val="22"/>
                          <w:szCs w:val="22"/>
                        </w:rPr>
                        <w:t>Please make sure your child is in by 9 am each day. If not, they will be marked late by the school office, as the register is taken at 9</w:t>
                      </w:r>
                      <w:r w:rsidR="00A72CB7">
                        <w:rPr>
                          <w:sz w:val="22"/>
                          <w:szCs w:val="22"/>
                        </w:rPr>
                        <w:t xml:space="preserve"> </w:t>
                      </w:r>
                      <w:r>
                        <w:rPr>
                          <w:sz w:val="22"/>
                          <w:szCs w:val="22"/>
                        </w:rPr>
                        <w:t xml:space="preserve">am each day. </w:t>
                      </w:r>
                    </w:p>
                    <w:p w14:paraId="5EB39360" w14:textId="53556BCC" w:rsidR="00BC5933" w:rsidRDefault="00BC5933" w:rsidP="00BC5933">
                      <w:pPr>
                        <w:pStyle w:val="ListParagraph"/>
                        <w:numPr>
                          <w:ilvl w:val="0"/>
                          <w:numId w:val="3"/>
                        </w:numPr>
                        <w:textDirection w:val="btLr"/>
                        <w:rPr>
                          <w:sz w:val="22"/>
                          <w:szCs w:val="22"/>
                        </w:rPr>
                      </w:pPr>
                      <w:r>
                        <w:rPr>
                          <w:sz w:val="22"/>
                          <w:szCs w:val="22"/>
                        </w:rPr>
                        <w:t>We are a ‘no nuts’ school so please ensure your child does not come in with nuts in their snack or packed lunch box. We also have a nut allergy in class.</w:t>
                      </w:r>
                    </w:p>
                    <w:p w14:paraId="4269F59A" w14:textId="23AD4A30" w:rsidR="00BC5933" w:rsidRDefault="00BC5933" w:rsidP="00BC5933">
                      <w:pPr>
                        <w:pStyle w:val="ListParagraph"/>
                        <w:numPr>
                          <w:ilvl w:val="0"/>
                          <w:numId w:val="3"/>
                        </w:numPr>
                        <w:textDirection w:val="btLr"/>
                        <w:rPr>
                          <w:sz w:val="22"/>
                          <w:szCs w:val="22"/>
                        </w:rPr>
                      </w:pPr>
                      <w:r>
                        <w:rPr>
                          <w:sz w:val="22"/>
                          <w:szCs w:val="22"/>
                        </w:rPr>
                        <w:t>Snacks that are bought in are to be fruit or vegetables only</w:t>
                      </w:r>
                      <w:r w:rsidR="00440963">
                        <w:rPr>
                          <w:sz w:val="22"/>
                          <w:szCs w:val="22"/>
                        </w:rPr>
                        <w:t xml:space="preserve"> in a named snack box/bag.</w:t>
                      </w:r>
                      <w:r>
                        <w:rPr>
                          <w:sz w:val="22"/>
                          <w:szCs w:val="22"/>
                        </w:rPr>
                        <w:t xml:space="preserve"> </w:t>
                      </w:r>
                    </w:p>
                    <w:p w14:paraId="54FAD21E" w14:textId="751F3276" w:rsidR="00BC5933" w:rsidRDefault="00BC5933" w:rsidP="00BC5933">
                      <w:pPr>
                        <w:pStyle w:val="ListParagraph"/>
                        <w:numPr>
                          <w:ilvl w:val="0"/>
                          <w:numId w:val="3"/>
                        </w:numPr>
                        <w:textDirection w:val="btLr"/>
                        <w:rPr>
                          <w:sz w:val="22"/>
                          <w:szCs w:val="22"/>
                        </w:rPr>
                      </w:pPr>
                      <w:r>
                        <w:rPr>
                          <w:sz w:val="22"/>
                          <w:szCs w:val="22"/>
                        </w:rPr>
                        <w:t xml:space="preserve">Thank you so much for the </w:t>
                      </w:r>
                      <w:r w:rsidR="00440963">
                        <w:rPr>
                          <w:sz w:val="22"/>
                          <w:szCs w:val="22"/>
                        </w:rPr>
                        <w:t xml:space="preserve">flour, oil </w:t>
                      </w:r>
                      <w:r w:rsidR="00916468">
                        <w:rPr>
                          <w:sz w:val="22"/>
                          <w:szCs w:val="22"/>
                        </w:rPr>
                        <w:t>and rice</w:t>
                      </w:r>
                      <w:r w:rsidR="00440963">
                        <w:rPr>
                          <w:sz w:val="22"/>
                          <w:szCs w:val="22"/>
                        </w:rPr>
                        <w:t>- we get through loads in Early Years!</w:t>
                      </w:r>
                    </w:p>
                    <w:p w14:paraId="65EC643C" w14:textId="39E387BC" w:rsidR="00FB1F4F" w:rsidRDefault="00FB1F4F" w:rsidP="00BC5933">
                      <w:pPr>
                        <w:pStyle w:val="ListParagraph"/>
                        <w:numPr>
                          <w:ilvl w:val="0"/>
                          <w:numId w:val="3"/>
                        </w:numPr>
                        <w:textDirection w:val="btLr"/>
                        <w:rPr>
                          <w:sz w:val="22"/>
                          <w:szCs w:val="22"/>
                        </w:rPr>
                      </w:pPr>
                      <w:r>
                        <w:rPr>
                          <w:sz w:val="22"/>
                          <w:szCs w:val="22"/>
                        </w:rPr>
                        <w:t>Our PE lessons are Wednesday and Friday, please can the children wear appropriate clothing and footwear on these days to avoid accidents and injuries.</w:t>
                      </w:r>
                    </w:p>
                    <w:p w14:paraId="2AF7A106" w14:textId="77777777" w:rsidR="00BC5933" w:rsidRDefault="00BC5933" w:rsidP="00BC5933">
                      <w:pPr>
                        <w:jc w:val="center"/>
                        <w:textDirection w:val="btLr"/>
                        <w:rPr>
                          <w:rFonts w:ascii="Calibri" w:eastAsia="Calibri" w:hAnsi="Calibri" w:cs="Calibri"/>
                          <w:b/>
                          <w:color w:val="000000"/>
                          <w:szCs w:val="22"/>
                        </w:rPr>
                      </w:pPr>
                    </w:p>
                    <w:p w14:paraId="6815F70E" w14:textId="6730A922" w:rsidR="008D5C4F" w:rsidRPr="00BC5933" w:rsidRDefault="00514AAE" w:rsidP="00BC5933">
                      <w:pPr>
                        <w:jc w:val="center"/>
                        <w:textDirection w:val="btLr"/>
                        <w:rPr>
                          <w:sz w:val="22"/>
                          <w:szCs w:val="22"/>
                        </w:rPr>
                      </w:pPr>
                      <w:r w:rsidRPr="00BC5933">
                        <w:rPr>
                          <w:rFonts w:ascii="Calibri" w:eastAsia="Calibri" w:hAnsi="Calibri" w:cs="Calibri"/>
                          <w:b/>
                          <w:color w:val="000000"/>
                          <w:szCs w:val="22"/>
                        </w:rPr>
                        <w:t xml:space="preserve">We hope you have a </w:t>
                      </w:r>
                      <w:r w:rsidR="00BC5933" w:rsidRPr="00BC5933">
                        <w:rPr>
                          <w:rFonts w:ascii="Calibri" w:eastAsia="Calibri" w:hAnsi="Calibri" w:cs="Calibri"/>
                          <w:b/>
                          <w:color w:val="000000"/>
                          <w:szCs w:val="22"/>
                        </w:rPr>
                        <w:t>great</w:t>
                      </w:r>
                      <w:r w:rsidRPr="00BC5933">
                        <w:rPr>
                          <w:rFonts w:ascii="Calibri" w:eastAsia="Calibri" w:hAnsi="Calibri" w:cs="Calibri"/>
                          <w:b/>
                          <w:color w:val="000000"/>
                          <w:szCs w:val="22"/>
                        </w:rPr>
                        <w:t xml:space="preserve"> weekend</w:t>
                      </w:r>
                      <w:r w:rsidR="000C188F" w:rsidRPr="00BC5933">
                        <w:rPr>
                          <w:rFonts w:ascii="Calibri" w:eastAsia="Calibri" w:hAnsi="Calibri" w:cs="Calibri"/>
                          <w:b/>
                          <w:color w:val="000000"/>
                          <w:szCs w:val="22"/>
                        </w:rPr>
                        <w:t xml:space="preserve"> and </w:t>
                      </w:r>
                      <w:r w:rsidR="00440963">
                        <w:rPr>
                          <w:rFonts w:ascii="Calibri" w:eastAsia="Calibri" w:hAnsi="Calibri" w:cs="Calibri"/>
                          <w:b/>
                          <w:color w:val="000000"/>
                          <w:szCs w:val="22"/>
                        </w:rPr>
                        <w:t xml:space="preserve">thank you so much again for all </w:t>
                      </w:r>
                      <w:r w:rsidR="000C188F" w:rsidRPr="00BC5933">
                        <w:rPr>
                          <w:rFonts w:ascii="Calibri" w:eastAsia="Calibri" w:hAnsi="Calibri" w:cs="Calibri"/>
                          <w:b/>
                          <w:color w:val="000000"/>
                          <w:szCs w:val="22"/>
                        </w:rPr>
                        <w:t xml:space="preserve">support </w:t>
                      </w:r>
                      <w:r w:rsidR="000C188F" w:rsidRPr="000C188F">
                        <w:sym w:font="Wingdings" w:char="F04A"/>
                      </w:r>
                    </w:p>
                    <w:p w14:paraId="2DB3CEE5" w14:textId="6A901DE6" w:rsidR="008D5C4F" w:rsidRPr="000C188F" w:rsidRDefault="00916468">
                      <w:pPr>
                        <w:jc w:val="center"/>
                        <w:textDirection w:val="btLr"/>
                        <w:rPr>
                          <w:sz w:val="22"/>
                          <w:szCs w:val="22"/>
                        </w:rPr>
                      </w:pPr>
                      <w:r>
                        <w:rPr>
                          <w:rFonts w:ascii="Calibri" w:eastAsia="Calibri" w:hAnsi="Calibri" w:cs="Calibri"/>
                          <w:b/>
                          <w:color w:val="000000"/>
                          <w:szCs w:val="22"/>
                        </w:rPr>
                        <w:t>Mr Fink</w:t>
                      </w:r>
                      <w:r w:rsidR="00514AAE" w:rsidRPr="000C188F">
                        <w:rPr>
                          <w:rFonts w:ascii="Calibri" w:eastAsia="Calibri" w:hAnsi="Calibri" w:cs="Calibri"/>
                          <w:b/>
                          <w:color w:val="000000"/>
                          <w:szCs w:val="22"/>
                        </w:rPr>
                        <w:t xml:space="preserve"> and Belinda</w:t>
                      </w:r>
                    </w:p>
                    <w:p w14:paraId="6614F5DD" w14:textId="77777777" w:rsidR="008D5C4F" w:rsidRDefault="008D5C4F">
                      <w:pPr>
                        <w:ind w:left="926"/>
                        <w:jc w:val="center"/>
                        <w:textDirection w:val="btLr"/>
                      </w:pPr>
                    </w:p>
                    <w:p w14:paraId="4D2914D9" w14:textId="77777777" w:rsidR="008D5C4F" w:rsidRDefault="008D5C4F">
                      <w:pPr>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14:anchorId="32B475ED" wp14:editId="282D71FB">
                <wp:simplePos x="0" y="0"/>
                <wp:positionH relativeFrom="column">
                  <wp:posOffset>2532227</wp:posOffset>
                </wp:positionH>
                <wp:positionV relativeFrom="paragraph">
                  <wp:posOffset>-699201</wp:posOffset>
                </wp:positionV>
                <wp:extent cx="3689131" cy="729593"/>
                <wp:effectExtent l="12700" t="12700" r="19685" b="20320"/>
                <wp:wrapNone/>
                <wp:docPr id="1366713175" name="Rectangle 1366713175"/>
                <wp:cNvGraphicFramePr/>
                <a:graphic xmlns:a="http://schemas.openxmlformats.org/drawingml/2006/main">
                  <a:graphicData uri="http://schemas.microsoft.com/office/word/2010/wordprocessingShape">
                    <wps:wsp>
                      <wps:cNvSpPr/>
                      <wps:spPr>
                        <a:xfrm>
                          <a:off x="0" y="0"/>
                          <a:ext cx="3689131" cy="729593"/>
                        </a:xfrm>
                        <a:prstGeom prst="rect">
                          <a:avLst/>
                        </a:prstGeom>
                        <a:solidFill>
                          <a:schemeClr val="lt1"/>
                        </a:solidFill>
                        <a:ln w="38100" cap="flat" cmpd="sng">
                          <a:solidFill>
                            <a:srgbClr val="0432FF"/>
                          </a:solidFill>
                          <a:prstDash val="solid"/>
                          <a:round/>
                          <a:headEnd type="none" w="sm" len="sm"/>
                          <a:tailEnd type="none" w="sm" len="sm"/>
                        </a:ln>
                      </wps:spPr>
                      <wps:txbx>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55277523" w:rsidR="008D5C4F" w:rsidRDefault="00916468">
                            <w:pPr>
                              <w:jc w:val="center"/>
                              <w:textDirection w:val="btLr"/>
                            </w:pPr>
                            <w:r>
                              <w:rPr>
                                <w:rFonts w:ascii="Comic Sans MS" w:eastAsia="Comic Sans MS" w:hAnsi="Comic Sans MS" w:cs="Comic Sans MS"/>
                                <w:color w:val="000000"/>
                                <w:sz w:val="28"/>
                              </w:rPr>
                              <w:t>2</w:t>
                            </w:r>
                            <w:r w:rsidRPr="00916468">
                              <w:rPr>
                                <w:rFonts w:ascii="Comic Sans MS" w:eastAsia="Comic Sans MS" w:hAnsi="Comic Sans MS" w:cs="Comic Sans MS"/>
                                <w:color w:val="000000"/>
                                <w:sz w:val="28"/>
                                <w:vertAlign w:val="superscript"/>
                              </w:rPr>
                              <w:t>nd</w:t>
                            </w:r>
                            <w:r>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Pr>
                                <w:rFonts w:ascii="Comic Sans MS" w:eastAsia="Comic Sans MS" w:hAnsi="Comic Sans MS" w:cs="Comic Sans MS"/>
                                <w:color w:val="000000"/>
                                <w:sz w:val="28"/>
                              </w:rPr>
                              <w:t>6</w:t>
                            </w:r>
                          </w:p>
                          <w:p w14:paraId="7A334B19" w14:textId="77777777" w:rsidR="008D5C4F" w:rsidRDefault="008D5C4F">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2B475ED" id="Rectangle 1366713175" o:spid="_x0000_s1027" style="position:absolute;margin-left:199.4pt;margin-top:-55.05pt;width:290.5pt;height:5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" fillcolor="white [3201]" strokecolor="#0432ff" strokeweight="3pt">
                <v:stroke startarrowwidth="narrow" startarrowlength="short" endarrowwidth="narrow" endarrowlength="short" joinstyle="round"/>
                <v:textbox inset="2.53958mm,1.2694mm,2.53958mm,1.2694mm">
                  <w:txbxContent>
                    <w:p w14:paraId="5D09A5D8" w14:textId="77777777" w:rsidR="008D5C4F" w:rsidRDefault="00514AAE">
                      <w:pPr>
                        <w:jc w:val="center"/>
                        <w:textDirection w:val="btLr"/>
                      </w:pPr>
                      <w:r>
                        <w:rPr>
                          <w:rFonts w:ascii="Comic Sans MS" w:eastAsia="Comic Sans MS" w:hAnsi="Comic Sans MS" w:cs="Comic Sans MS"/>
                          <w:color w:val="000000"/>
                          <w:sz w:val="28"/>
                        </w:rPr>
                        <w:t>Nursery Newsletter</w:t>
                      </w:r>
                    </w:p>
                    <w:p w14:paraId="562C3D2A" w14:textId="55277523" w:rsidR="008D5C4F" w:rsidRDefault="00916468">
                      <w:pPr>
                        <w:jc w:val="center"/>
                        <w:textDirection w:val="btLr"/>
                      </w:pPr>
                      <w:r>
                        <w:rPr>
                          <w:rFonts w:ascii="Comic Sans MS" w:eastAsia="Comic Sans MS" w:hAnsi="Comic Sans MS" w:cs="Comic Sans MS"/>
                          <w:color w:val="000000"/>
                          <w:sz w:val="28"/>
                        </w:rPr>
                        <w:t>2</w:t>
                      </w:r>
                      <w:r w:rsidRPr="00916468">
                        <w:rPr>
                          <w:rFonts w:ascii="Comic Sans MS" w:eastAsia="Comic Sans MS" w:hAnsi="Comic Sans MS" w:cs="Comic Sans MS"/>
                          <w:color w:val="000000"/>
                          <w:sz w:val="28"/>
                          <w:vertAlign w:val="superscript"/>
                        </w:rPr>
                        <w:t>nd</w:t>
                      </w:r>
                      <w:r>
                        <w:rPr>
                          <w:rFonts w:ascii="Comic Sans MS" w:eastAsia="Comic Sans MS" w:hAnsi="Comic Sans MS" w:cs="Comic Sans MS"/>
                          <w:color w:val="000000"/>
                          <w:sz w:val="28"/>
                        </w:rPr>
                        <w:t xml:space="preserve"> </w:t>
                      </w:r>
                      <w:r w:rsidR="00514AAE">
                        <w:rPr>
                          <w:rFonts w:ascii="Comic Sans MS" w:eastAsia="Comic Sans MS" w:hAnsi="Comic Sans MS" w:cs="Comic Sans MS"/>
                          <w:color w:val="000000"/>
                          <w:sz w:val="28"/>
                        </w:rPr>
                        <w:t>October</w:t>
                      </w:r>
                      <w:r w:rsidR="008059F1">
                        <w:rPr>
                          <w:rFonts w:ascii="Comic Sans MS" w:eastAsia="Comic Sans MS" w:hAnsi="Comic Sans MS" w:cs="Comic Sans MS"/>
                          <w:color w:val="000000"/>
                          <w:sz w:val="28"/>
                        </w:rPr>
                        <w:t xml:space="preserve"> 202</w:t>
                      </w:r>
                      <w:r>
                        <w:rPr>
                          <w:rFonts w:ascii="Comic Sans MS" w:eastAsia="Comic Sans MS" w:hAnsi="Comic Sans MS" w:cs="Comic Sans MS"/>
                          <w:color w:val="000000"/>
                          <w:sz w:val="28"/>
                        </w:rPr>
                        <w:t>6</w:t>
                      </w:r>
                    </w:p>
                    <w:p w14:paraId="7A334B19" w14:textId="77777777" w:rsidR="008D5C4F" w:rsidRDefault="008D5C4F">
                      <w:pPr>
                        <w:textDirection w:val="btLr"/>
                      </w:pPr>
                    </w:p>
                  </w:txbxContent>
                </v:textbox>
              </v:rect>
            </w:pict>
          </mc:Fallback>
        </mc:AlternateContent>
      </w:r>
      <w:r>
        <w:rPr>
          <w:noProof/>
        </w:rPr>
        <w:drawing>
          <wp:anchor distT="0" distB="0" distL="114300" distR="114300" simplePos="0" relativeHeight="251658240" behindDoc="0" locked="0" layoutInCell="1" hidden="0" allowOverlap="1" wp14:anchorId="11C5EBF4" wp14:editId="75DDB336">
            <wp:simplePos x="0" y="0"/>
            <wp:positionH relativeFrom="column">
              <wp:posOffset>-904240</wp:posOffset>
            </wp:positionH>
            <wp:positionV relativeFrom="paragraph">
              <wp:posOffset>-867935</wp:posOffset>
            </wp:positionV>
            <wp:extent cx="10670755" cy="7561842"/>
            <wp:effectExtent l="0" t="0" r="0" b="0"/>
            <wp:wrapNone/>
            <wp:docPr id="1366713177" name="image2.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png" descr="A screenshot of a computer&#10;&#10;Description automatically generated"/>
                    <pic:cNvPicPr preferRelativeResize="0"/>
                  </pic:nvPicPr>
                  <pic:blipFill>
                    <a:blip r:embed="rId6"/>
                    <a:srcRect l="21927" t="16482" r="15832" b="6944"/>
                    <a:stretch>
                      <a:fillRect/>
                    </a:stretch>
                  </pic:blipFill>
                  <pic:spPr>
                    <a:xfrm>
                      <a:off x="0" y="0"/>
                      <a:ext cx="10670755" cy="7561842"/>
                    </a:xfrm>
                    <a:prstGeom prst="rect">
                      <a:avLst/>
                    </a:prstGeom>
                    <a:ln/>
                  </pic:spPr>
                </pic:pic>
              </a:graphicData>
            </a:graphic>
          </wp:anchor>
        </w:drawing>
      </w:r>
    </w:p>
    <w:p w14:paraId="1C089EEF" w14:textId="7EF2A7FF" w:rsidR="008D5C4F" w:rsidRDefault="00000000">
      <w:pPr>
        <w:rPr>
          <w:u w:val="single"/>
        </w:rPr>
      </w:pPr>
      <w:r>
        <w:rPr>
          <w:noProof/>
        </w:rPr>
        <w:pict w14:anchorId="2ED793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23.75pt;margin-top:331.5pt;width:0;height:0;z-index:251661312;visibility:visible;mso-wrap-style:square;mso-width-percent:0;mso-height-percent:0;mso-wrap-distance-left:3.42497mm;mso-wrap-distance-top:.24997mm;mso-wrap-distance-right:3.42497mm;mso-wrap-distance-bottom:.24997mm;mso-position-horizontal:absolute;mso-position-horizontal-relative:margin;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">
            <v:imagedata r:id="rId7" o:title=""/>
            <w10:wrap anchorx="margin"/>
          </v:shape>
        </w:pict>
      </w:r>
    </w:p>
    <w:sectPr w:rsidR="008D5C4F">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embedRegular r:id="rId1" w:fontKey="{F6A47840-C00D-4BCE-B799-3C47E05F92A0}"/>
    <w:embedItalic r:id="rId2" w:fontKey="{137C5211-B64F-4578-A58C-B71E0BD400E8}"/>
  </w:font>
  <w:font w:name="Play">
    <w:charset w:val="00"/>
    <w:family w:val="auto"/>
    <w:pitch w:val="default"/>
    <w:embedRegular r:id="rId3" w:fontKey="{040CE7D7-C56B-4938-AD3D-14BE974371A3}"/>
  </w:font>
  <w:font w:name="Aptos Display">
    <w:charset w:val="00"/>
    <w:family w:val="swiss"/>
    <w:pitch w:val="variable"/>
    <w:sig w:usb0="20000287" w:usb1="00000003" w:usb2="00000000" w:usb3="00000000" w:csb0="0000019F" w:csb1="00000000"/>
    <w:embedRegular r:id="rId4" w:fontKey="{AA765010-5A3C-4925-8CA0-82C457877EC5}"/>
  </w:font>
  <w:font w:name="Calibri">
    <w:panose1 w:val="020F0502020204030204"/>
    <w:charset w:val="00"/>
    <w:family w:val="swiss"/>
    <w:pitch w:val="variable"/>
    <w:sig w:usb0="E4002EFF" w:usb1="C200247B" w:usb2="00000009" w:usb3="00000000" w:csb0="000001FF" w:csb1="00000000"/>
    <w:embedRegular r:id="rId5" w:fontKey="{A58BF873-9B43-4591-8276-5B64FB4F00EC}"/>
    <w:embedBold r:id="rId6" w:fontKey="{B41AC2CE-1276-41A8-BE6C-C5A1FB45E0D7}"/>
  </w:font>
  <w:font w:name="Comic Sans MS">
    <w:panose1 w:val="030F0702030302020204"/>
    <w:charset w:val="00"/>
    <w:family w:val="script"/>
    <w:pitch w:val="variable"/>
    <w:sig w:usb0="00000687" w:usb1="00000013" w:usb2="00000000" w:usb3="00000000" w:csb0="0000009F" w:csb1="00000000"/>
    <w:embedRegular r:id="rId7" w:fontKey="{606E5F63-4469-489E-BBD1-65EFD0A5CBC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B6097"/>
    <w:multiLevelType w:val="hybridMultilevel"/>
    <w:tmpl w:val="8C1A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F0120"/>
    <w:multiLevelType w:val="hybridMultilevel"/>
    <w:tmpl w:val="A24E22F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F020D35"/>
    <w:multiLevelType w:val="hybridMultilevel"/>
    <w:tmpl w:val="CD9E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A8A4A2C"/>
    <w:multiLevelType w:val="hybridMultilevel"/>
    <w:tmpl w:val="8FA8C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D6793F"/>
    <w:multiLevelType w:val="hybridMultilevel"/>
    <w:tmpl w:val="3A26161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hint="default"/>
      </w:rPr>
    </w:lvl>
    <w:lvl w:ilvl="8" w:tplc="08090005" w:tentative="1">
      <w:start w:val="1"/>
      <w:numFmt w:val="bullet"/>
      <w:lvlText w:val=""/>
      <w:lvlJc w:val="left"/>
      <w:pPr>
        <w:ind w:left="6262" w:hanging="360"/>
      </w:pPr>
      <w:rPr>
        <w:rFonts w:ascii="Wingdings" w:hAnsi="Wingdings" w:hint="default"/>
      </w:rPr>
    </w:lvl>
  </w:abstractNum>
  <w:num w:numId="1" w16cid:durableId="1821771067">
    <w:abstractNumId w:val="4"/>
  </w:num>
  <w:num w:numId="2" w16cid:durableId="1522623981">
    <w:abstractNumId w:val="3"/>
  </w:num>
  <w:num w:numId="3" w16cid:durableId="1180853255">
    <w:abstractNumId w:val="1"/>
  </w:num>
  <w:num w:numId="4" w16cid:durableId="1120076652">
    <w:abstractNumId w:val="2"/>
  </w:num>
  <w:num w:numId="5" w16cid:durableId="16771527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C4F"/>
    <w:rsid w:val="000516D7"/>
    <w:rsid w:val="000C188F"/>
    <w:rsid w:val="00357D9C"/>
    <w:rsid w:val="00440963"/>
    <w:rsid w:val="00514AAE"/>
    <w:rsid w:val="006035B6"/>
    <w:rsid w:val="008059F1"/>
    <w:rsid w:val="008D5C4F"/>
    <w:rsid w:val="00916468"/>
    <w:rsid w:val="00A72CB7"/>
    <w:rsid w:val="00AA2839"/>
    <w:rsid w:val="00BC5933"/>
    <w:rsid w:val="00FB1F4F"/>
    <w:rsid w:val="00FC66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7AD859"/>
  <w15:docId w15:val="{5E68C598-7010-FF4C-918D-0A923F657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outlineLvl w:val="5"/>
    </w:pPr>
    <w:rPr>
      <w:i/>
      <w:color w:val="595959"/>
    </w:rPr>
  </w:style>
  <w:style w:type="paragraph" w:styleId="Heading7">
    <w:name w:val="heading 7"/>
    <w:basedOn w:val="Normal"/>
    <w:next w:val="Normal"/>
    <w:link w:val="Heading7Char"/>
    <w:uiPriority w:val="9"/>
    <w:semiHidden/>
    <w:unhideWhenUsed/>
    <w:qFormat/>
    <w:rsid w:val="002312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2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2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rPr>
  </w:style>
  <w:style w:type="character" w:customStyle="1" w:styleId="Heading1Char">
    <w:name w:val="Heading 1 Char"/>
    <w:basedOn w:val="DefaultParagraphFont"/>
    <w:link w:val="Heading1"/>
    <w:uiPriority w:val="9"/>
    <w:rsid w:val="002312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2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2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2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2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2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2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2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2E4"/>
    <w:rPr>
      <w:rFonts w:eastAsiaTheme="majorEastAsia" w:cstheme="majorBidi"/>
      <w:color w:val="272727" w:themeColor="text1" w:themeTint="D8"/>
    </w:rPr>
  </w:style>
  <w:style w:type="character" w:customStyle="1" w:styleId="TitleChar">
    <w:name w:val="Title Char"/>
    <w:basedOn w:val="DefaultParagraphFont"/>
    <w:link w:val="Title"/>
    <w:uiPriority w:val="10"/>
    <w:rsid w:val="002312E4"/>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2312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2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312E4"/>
    <w:rPr>
      <w:i/>
      <w:iCs/>
      <w:color w:val="404040" w:themeColor="text1" w:themeTint="BF"/>
    </w:rPr>
  </w:style>
  <w:style w:type="paragraph" w:styleId="ListParagraph">
    <w:name w:val="List Paragraph"/>
    <w:basedOn w:val="Normal"/>
    <w:uiPriority w:val="34"/>
    <w:qFormat/>
    <w:rsid w:val="002312E4"/>
    <w:pPr>
      <w:ind w:left="720"/>
      <w:contextualSpacing/>
    </w:pPr>
  </w:style>
  <w:style w:type="character" w:styleId="IntenseEmphasis">
    <w:name w:val="Intense Emphasis"/>
    <w:basedOn w:val="DefaultParagraphFont"/>
    <w:uiPriority w:val="21"/>
    <w:qFormat/>
    <w:rsid w:val="002312E4"/>
    <w:rPr>
      <w:i/>
      <w:iCs/>
      <w:color w:val="0F4761" w:themeColor="accent1" w:themeShade="BF"/>
    </w:rPr>
  </w:style>
  <w:style w:type="paragraph" w:styleId="IntenseQuote">
    <w:name w:val="Intense Quote"/>
    <w:basedOn w:val="Normal"/>
    <w:next w:val="Normal"/>
    <w:link w:val="IntenseQuoteChar"/>
    <w:uiPriority w:val="30"/>
    <w:qFormat/>
    <w:rsid w:val="002312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2E4"/>
    <w:rPr>
      <w:i/>
      <w:iCs/>
      <w:color w:val="0F4761" w:themeColor="accent1" w:themeShade="BF"/>
    </w:rPr>
  </w:style>
  <w:style w:type="character" w:styleId="IntenseReference">
    <w:name w:val="Intense Reference"/>
    <w:basedOn w:val="DefaultParagraphFont"/>
    <w:uiPriority w:val="32"/>
    <w:qFormat/>
    <w:rsid w:val="002312E4"/>
    <w:rPr>
      <w:b/>
      <w:bCs/>
      <w:smallCaps/>
      <w:color w:val="0F4761" w:themeColor="accent1" w:themeShade="BF"/>
      <w:spacing w:val="5"/>
    </w:rPr>
  </w:style>
  <w:style w:type="character" w:styleId="Hyperlink">
    <w:name w:val="Hyperlink"/>
    <w:basedOn w:val="DefaultParagraphFont"/>
    <w:uiPriority w:val="99"/>
    <w:unhideWhenUsed/>
    <w:rsid w:val="0089332E"/>
    <w:rPr>
      <w:color w:val="467886" w:themeColor="hyperlink"/>
      <w:u w:val="single"/>
    </w:rPr>
  </w:style>
  <w:style w:type="character" w:styleId="UnresolvedMention">
    <w:name w:val="Unresolved Mention"/>
    <w:basedOn w:val="DefaultParagraphFont"/>
    <w:uiPriority w:val="99"/>
    <w:semiHidden/>
    <w:unhideWhenUsed/>
    <w:rsid w:val="0089332E"/>
    <w:rPr>
      <w:color w:val="605E5C"/>
      <w:shd w:val="clear" w:color="auto" w:fill="E1DFDD"/>
    </w:rPr>
  </w:style>
  <w:style w:type="character" w:styleId="FollowedHyperlink">
    <w:name w:val="FollowedHyperlink"/>
    <w:basedOn w:val="DefaultParagraphFont"/>
    <w:uiPriority w:val="99"/>
    <w:semiHidden/>
    <w:unhideWhenUsed/>
    <w:rsid w:val="0089332E"/>
    <w:rPr>
      <w:color w:val="96607D" w:themeColor="followedHyperlink"/>
      <w:u w:val="single"/>
    </w:rPr>
  </w:style>
  <w:style w:type="character" w:customStyle="1" w:styleId="mark2so30mhid">
    <w:name w:val="mark2so30mhid"/>
    <w:basedOn w:val="DefaultParagraphFont"/>
    <w:rsid w:val="001F0EAC"/>
  </w:style>
  <w:style w:type="character" w:styleId="Emphasis">
    <w:name w:val="Emphasis"/>
    <w:basedOn w:val="DefaultParagraphFont"/>
    <w:uiPriority w:val="20"/>
    <w:qFormat/>
    <w:rsid w:val="00DB274A"/>
    <w:rPr>
      <w:i/>
      <w:iCs/>
    </w:rPr>
  </w:style>
  <w:style w:type="paragraph" w:styleId="NormalWeb">
    <w:name w:val="Normal (Web)"/>
    <w:basedOn w:val="Normal"/>
    <w:uiPriority w:val="99"/>
    <w:semiHidden/>
    <w:unhideWhenUsed/>
    <w:rsid w:val="00B42D61"/>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B42D61"/>
    <w:rPr>
      <w:b/>
      <w:bCs/>
    </w:rPr>
  </w:style>
  <w:style w:type="paragraph" w:styleId="NoSpacing">
    <w:name w:val="No Spacing"/>
    <w:link w:val="NoSpacingChar"/>
    <w:uiPriority w:val="1"/>
    <w:qFormat/>
    <w:rsid w:val="00604305"/>
    <w:rPr>
      <w:rFonts w:eastAsiaTheme="minorEastAsia"/>
      <w:sz w:val="22"/>
      <w:szCs w:val="22"/>
      <w:lang w:val="en-US"/>
    </w:rPr>
  </w:style>
  <w:style w:type="character" w:customStyle="1" w:styleId="NoSpacingChar">
    <w:name w:val="No Spacing Char"/>
    <w:basedOn w:val="DefaultParagraphFont"/>
    <w:link w:val="NoSpacing"/>
    <w:uiPriority w:val="1"/>
    <w:rsid w:val="00604305"/>
    <w:rPr>
      <w:rFonts w:eastAsiaTheme="minorEastAsia"/>
      <w:kern w:val="0"/>
      <w:sz w:val="22"/>
      <w:szCs w:val="22"/>
      <w:lang w:val="en-US"/>
    </w:rPr>
  </w:style>
  <w:style w:type="paragraph" w:styleId="Subtitle">
    <w:name w:val="Subtitle"/>
    <w:basedOn w:val="Normal"/>
    <w:next w:val="Normal"/>
    <w:link w:val="SubtitleChar"/>
    <w:uiPriority w:val="11"/>
    <w:qFormat/>
    <w:pPr>
      <w:spacing w:after="160"/>
    </w:pPr>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kzhxuUVn2rW2XliX9JvHKkmnnw==">CgMxLjA4AHIhMWotU0dvS1F4MHd6Q095c0RUYWFudTlYWUxvcHZxR25a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 Naudi</dc:creator>
  <cp:lastModifiedBy>Michael Fink</cp:lastModifiedBy>
  <cp:revision>4</cp:revision>
  <dcterms:created xsi:type="dcterms:W3CDTF">2025-10-09T12:17:00Z</dcterms:created>
  <dcterms:modified xsi:type="dcterms:W3CDTF">2026-10-02T09:32:00Z</dcterms:modified>
</cp:coreProperties>
</file>